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p w:rsidR="001B1047" w:rsidRPr="001B1047" w:rsidRDefault="0083731C" w:rsidP="000A61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оказание услуг по  </w:t>
      </w:r>
      <w:r w:rsidR="00C764BA" w:rsidRPr="00C764BA">
        <w:rPr>
          <w:rFonts w:ascii="Times New Roman" w:hAnsi="Times New Roman" w:cs="Times New Roman"/>
          <w:b/>
          <w:sz w:val="28"/>
          <w:szCs w:val="28"/>
        </w:rPr>
        <w:t>клиническо-лабораторной диагностике</w:t>
      </w:r>
    </w:p>
    <w:p w:rsidR="0083731C" w:rsidRPr="0083731C" w:rsidRDefault="001B1047" w:rsidP="001B1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047">
        <w:rPr>
          <w:rFonts w:ascii="Times New Roman" w:hAnsi="Times New Roman" w:cs="Times New Roman"/>
          <w:b/>
          <w:sz w:val="28"/>
          <w:szCs w:val="28"/>
        </w:rPr>
        <w:t>ООО «Медсервис» в 20</w:t>
      </w:r>
      <w:r w:rsidR="004F2099">
        <w:rPr>
          <w:rFonts w:ascii="Times New Roman" w:hAnsi="Times New Roman" w:cs="Times New Roman"/>
          <w:b/>
          <w:sz w:val="28"/>
          <w:szCs w:val="28"/>
        </w:rPr>
        <w:t>20</w:t>
      </w:r>
      <w:r w:rsidRPr="001B104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B5252C" w:rsidRDefault="00085716" w:rsidP="00B525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</w:t>
      </w:r>
      <w:r w:rsidR="00C764B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по клиническо-лабораторной диагностике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для нужд ООО «Медсервис»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B5252C" w:rsidRPr="00B5252C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должен строго руководствоваться требованиями действующего законодательстваРФ, проводить оказание услуг в соответствии с 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Приказом Министерства здравоохранения РФ от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2F35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января</w:t>
      </w:r>
      <w:r w:rsidR="002F35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1998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инструкций по иммуносерологии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85716" w:rsidRPr="00C169FA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-н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аличие  лицензии на</w:t>
      </w:r>
      <w:r w:rsidR="00C169FA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оказание услуг по  клиническо-лабораторной диагностике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505B" w:rsidRDefault="007145D0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Сроки оказания услуг: </w:t>
      </w:r>
      <w:r w:rsidR="00B518FC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4652A9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>.01.20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по 31.12.</w:t>
      </w:r>
      <w:r w:rsidR="00F423E6"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</w:p>
    <w:p w:rsidR="00D92192" w:rsidRDefault="00DE42E2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42E2">
        <w:rPr>
          <w:rFonts w:ascii="Times New Roman" w:hAnsi="Times New Roman" w:cs="Times New Roman"/>
          <w:bCs/>
          <w:color w:val="000000"/>
          <w:sz w:val="28"/>
          <w:szCs w:val="28"/>
        </w:rPr>
        <w:t>Порядок оказания услуг: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атериал (кровь) транспортируется в специальных </w:t>
      </w:r>
      <w:proofErr w:type="gram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пробирках</w:t>
      </w:r>
      <w:proofErr w:type="gramEnd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Ваку-тест,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укладываются в термоконтейнеры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-п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робирки подпис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ываются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(ФИО обследуемого, год рождения, направляющее отделение, дата взятия забора крови) и визир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уются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– трансфузиологом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тветственный</w:t>
      </w:r>
      <w:proofErr w:type="gramEnd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доставку крови до адреса Исполнителя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мед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ицинская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сестра 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процедурного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кабинета трансфузионной терапии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(кровь)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передаётся Исполнителю по 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ям оформленным врачом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Исполнителемсверяется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направлений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количеством пробирок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передаваемого материала (кровь);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принимает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 (кровь) представленные в специальных </w:t>
      </w:r>
      <w:proofErr w:type="gramStart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пробирках</w:t>
      </w:r>
      <w:proofErr w:type="gramEnd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регистрирует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-д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оставка крови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Исполнителю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осуществляется в рабочие дни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11.00 ч. до 12.00 ч., в случае экстренных показаний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возможна доставка крови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8.00 ч. до 16.00 ч. (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стоимость проведения исследований в случае экстренных показаний должна быть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включена  в сумму Договора)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</w:t>
      </w:r>
      <w:r w:rsidR="007D4C8C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анализов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оформляются путем указания проведенных исследований на  </w:t>
      </w:r>
      <w:proofErr w:type="gramStart"/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ях</w:t>
      </w:r>
      <w:proofErr w:type="gramEnd"/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выданны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77302" w:rsidRP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-р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анализов заверяются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печатью Исполнителя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доставляются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(по адресу:</w:t>
      </w:r>
      <w:proofErr w:type="gramEnd"/>
      <w:r w:rsidR="008003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Республика Башкортостан, г. Салават, ул.Октябрьская, д.35)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силами и средствами Исполнителя, в течение 2 (двух) рабочих дней, с момента доставки Исполнителю материалов (крови)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bookmarkStart w:id="1" w:name="_GoBack"/>
      <w:bookmarkEnd w:id="1"/>
      <w:proofErr w:type="gramEnd"/>
    </w:p>
    <w:p w:rsidR="005C0E03" w:rsidRPr="005C0E03" w:rsidRDefault="00C34A96" w:rsidP="00D9219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0A61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количество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544" w:type="dxa"/>
        <w:jc w:val="center"/>
        <w:tblInd w:w="-1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4"/>
        <w:gridCol w:w="4944"/>
        <w:gridCol w:w="1151"/>
        <w:gridCol w:w="2305"/>
      </w:tblGrid>
      <w:tr w:rsidR="000D551C" w:rsidTr="0003274C">
        <w:trPr>
          <w:trHeight w:hRule="exact" w:val="939"/>
          <w:jc w:val="center"/>
        </w:trPr>
        <w:tc>
          <w:tcPr>
            <w:tcW w:w="1144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44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Наименование услуги</w:t>
            </w:r>
          </w:p>
        </w:tc>
        <w:tc>
          <w:tcPr>
            <w:tcW w:w="1151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Ед.</w:t>
            </w:r>
          </w:p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изм.</w:t>
            </w:r>
          </w:p>
        </w:tc>
        <w:tc>
          <w:tcPr>
            <w:tcW w:w="2305" w:type="dxa"/>
            <w:shd w:val="clear" w:color="auto" w:fill="00FFFF"/>
            <w:vAlign w:val="center"/>
          </w:tcPr>
          <w:p w:rsidR="000D551C" w:rsidRPr="00877302" w:rsidRDefault="000D551C" w:rsidP="000327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87730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Кол-во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1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группы крови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AF0EEF" w:rsidP="004F209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2 800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2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AF0EEF" w:rsidP="004F209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2 800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lastRenderedPageBreak/>
              <w:t>3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«Ке11»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 w:rsidP="00AF0E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AF0E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F209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4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Фенотипирование антигенов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rStyle w:val="115pt"/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 w:rsidP="00AF0E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AF0EE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="0053715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5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подгруппы А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546279" w:rsidP="00AF0E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AF0EE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="0053715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56A72" w:rsidTr="0003274C">
        <w:trPr>
          <w:trHeight w:val="678"/>
          <w:jc w:val="center"/>
        </w:trPr>
        <w:tc>
          <w:tcPr>
            <w:tcW w:w="1144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tabs>
                <w:tab w:val="left" w:pos="1929"/>
              </w:tabs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6</w:t>
            </w:r>
          </w:p>
        </w:tc>
        <w:tc>
          <w:tcPr>
            <w:tcW w:w="4944" w:type="dxa"/>
            <w:shd w:val="clear" w:color="auto" w:fill="FFFFFF"/>
            <w:vAlign w:val="center"/>
          </w:tcPr>
          <w:p w:rsidR="00056A72" w:rsidRDefault="00056A72" w:rsidP="008D24C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Скрининг антиэритроцитарных антител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:rsidR="00056A72" w:rsidRPr="00877302" w:rsidRDefault="00056A72" w:rsidP="0003274C">
            <w:pPr>
              <w:pStyle w:val="25"/>
              <w:shd w:val="clear" w:color="auto" w:fill="auto"/>
              <w:spacing w:line="230" w:lineRule="exact"/>
              <w:rPr>
                <w:sz w:val="28"/>
                <w:szCs w:val="28"/>
              </w:rPr>
            </w:pPr>
            <w:r w:rsidRPr="00877302">
              <w:rPr>
                <w:rStyle w:val="115pt"/>
                <w:sz w:val="28"/>
                <w:szCs w:val="28"/>
              </w:rPr>
              <w:t>анализ</w:t>
            </w:r>
          </w:p>
        </w:tc>
        <w:tc>
          <w:tcPr>
            <w:tcW w:w="2305" w:type="dxa"/>
            <w:shd w:val="clear" w:color="auto" w:fill="FFFFFF"/>
            <w:vAlign w:val="center"/>
          </w:tcPr>
          <w:p w:rsidR="00056A72" w:rsidRDefault="00AF0E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3 000</w:t>
            </w:r>
          </w:p>
        </w:tc>
      </w:tr>
    </w:tbl>
    <w:p w:rsidR="000D551C" w:rsidRPr="005C0E03" w:rsidRDefault="000D551C" w:rsidP="000D55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81E3A" w:rsidRPr="005C0E03" w:rsidRDefault="00181E3A" w:rsidP="005C0E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181E3A" w:rsidRPr="005C0E03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107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6A72"/>
    <w:rsid w:val="0006350F"/>
    <w:rsid w:val="00074C7B"/>
    <w:rsid w:val="00085716"/>
    <w:rsid w:val="000968EF"/>
    <w:rsid w:val="000A61FF"/>
    <w:rsid w:val="000D551C"/>
    <w:rsid w:val="000F667A"/>
    <w:rsid w:val="00112964"/>
    <w:rsid w:val="001201F9"/>
    <w:rsid w:val="0014710C"/>
    <w:rsid w:val="001633EE"/>
    <w:rsid w:val="00166770"/>
    <w:rsid w:val="0018092C"/>
    <w:rsid w:val="00181E3A"/>
    <w:rsid w:val="00187533"/>
    <w:rsid w:val="001B1047"/>
    <w:rsid w:val="001B7023"/>
    <w:rsid w:val="001E39CC"/>
    <w:rsid w:val="002346A8"/>
    <w:rsid w:val="00253B4B"/>
    <w:rsid w:val="00254F3E"/>
    <w:rsid w:val="00264A77"/>
    <w:rsid w:val="00267EC9"/>
    <w:rsid w:val="002712E2"/>
    <w:rsid w:val="00271F59"/>
    <w:rsid w:val="00285C8B"/>
    <w:rsid w:val="002B72BF"/>
    <w:rsid w:val="002D6C78"/>
    <w:rsid w:val="002E4558"/>
    <w:rsid w:val="002F35D6"/>
    <w:rsid w:val="00303C07"/>
    <w:rsid w:val="0030471E"/>
    <w:rsid w:val="003171D2"/>
    <w:rsid w:val="00327F9A"/>
    <w:rsid w:val="00330F48"/>
    <w:rsid w:val="0033133E"/>
    <w:rsid w:val="00346604"/>
    <w:rsid w:val="00350FC7"/>
    <w:rsid w:val="00362436"/>
    <w:rsid w:val="00373C7E"/>
    <w:rsid w:val="003909C6"/>
    <w:rsid w:val="003A3F33"/>
    <w:rsid w:val="003D267F"/>
    <w:rsid w:val="003F0DAA"/>
    <w:rsid w:val="0041048D"/>
    <w:rsid w:val="00420BBF"/>
    <w:rsid w:val="00424CB9"/>
    <w:rsid w:val="004652A9"/>
    <w:rsid w:val="00477890"/>
    <w:rsid w:val="004C358F"/>
    <w:rsid w:val="004F2099"/>
    <w:rsid w:val="00537151"/>
    <w:rsid w:val="00546279"/>
    <w:rsid w:val="00551A99"/>
    <w:rsid w:val="00582E1A"/>
    <w:rsid w:val="005C0E03"/>
    <w:rsid w:val="00615653"/>
    <w:rsid w:val="0063505B"/>
    <w:rsid w:val="00665F6F"/>
    <w:rsid w:val="00673495"/>
    <w:rsid w:val="007145D0"/>
    <w:rsid w:val="00736BB0"/>
    <w:rsid w:val="007721F7"/>
    <w:rsid w:val="00773565"/>
    <w:rsid w:val="00795313"/>
    <w:rsid w:val="007A08CF"/>
    <w:rsid w:val="007C15BE"/>
    <w:rsid w:val="007D0F0B"/>
    <w:rsid w:val="007D4C8C"/>
    <w:rsid w:val="00800382"/>
    <w:rsid w:val="00820C71"/>
    <w:rsid w:val="0083731C"/>
    <w:rsid w:val="00846A29"/>
    <w:rsid w:val="00847DA9"/>
    <w:rsid w:val="008622B9"/>
    <w:rsid w:val="00867175"/>
    <w:rsid w:val="008758F4"/>
    <w:rsid w:val="00877302"/>
    <w:rsid w:val="008C3432"/>
    <w:rsid w:val="008D4DC9"/>
    <w:rsid w:val="0093066D"/>
    <w:rsid w:val="00953091"/>
    <w:rsid w:val="00962546"/>
    <w:rsid w:val="009854B6"/>
    <w:rsid w:val="0099401C"/>
    <w:rsid w:val="009D69DF"/>
    <w:rsid w:val="009F0945"/>
    <w:rsid w:val="00A403C3"/>
    <w:rsid w:val="00A44BCA"/>
    <w:rsid w:val="00A73558"/>
    <w:rsid w:val="00A75F3F"/>
    <w:rsid w:val="00A978E2"/>
    <w:rsid w:val="00AC0F3A"/>
    <w:rsid w:val="00AE3EAD"/>
    <w:rsid w:val="00AF0EEF"/>
    <w:rsid w:val="00B136D6"/>
    <w:rsid w:val="00B518FC"/>
    <w:rsid w:val="00B5252C"/>
    <w:rsid w:val="00B72C38"/>
    <w:rsid w:val="00B74C0A"/>
    <w:rsid w:val="00BA26CC"/>
    <w:rsid w:val="00BC0349"/>
    <w:rsid w:val="00BD4195"/>
    <w:rsid w:val="00BF1876"/>
    <w:rsid w:val="00BF3BA3"/>
    <w:rsid w:val="00C169FA"/>
    <w:rsid w:val="00C34A96"/>
    <w:rsid w:val="00C47056"/>
    <w:rsid w:val="00C5261B"/>
    <w:rsid w:val="00C644DA"/>
    <w:rsid w:val="00C764BA"/>
    <w:rsid w:val="00CA472C"/>
    <w:rsid w:val="00CB3B10"/>
    <w:rsid w:val="00CB6AAD"/>
    <w:rsid w:val="00CE5426"/>
    <w:rsid w:val="00D23700"/>
    <w:rsid w:val="00D26864"/>
    <w:rsid w:val="00D515E1"/>
    <w:rsid w:val="00D73C84"/>
    <w:rsid w:val="00D92192"/>
    <w:rsid w:val="00DA05F1"/>
    <w:rsid w:val="00DA28A1"/>
    <w:rsid w:val="00DE42E2"/>
    <w:rsid w:val="00DF1106"/>
    <w:rsid w:val="00E208D4"/>
    <w:rsid w:val="00E814A4"/>
    <w:rsid w:val="00EF5926"/>
    <w:rsid w:val="00F1228E"/>
    <w:rsid w:val="00F209F1"/>
    <w:rsid w:val="00F40654"/>
    <w:rsid w:val="00F423E6"/>
    <w:rsid w:val="00F81F38"/>
    <w:rsid w:val="00FA28F2"/>
    <w:rsid w:val="00FB3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3C063-B07D-4D6A-92FF-283F55A2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Пестряева Юлия Сергеевна</cp:lastModifiedBy>
  <cp:revision>9</cp:revision>
  <cp:lastPrinted>2016-02-03T02:29:00Z</cp:lastPrinted>
  <dcterms:created xsi:type="dcterms:W3CDTF">2019-11-18T08:47:00Z</dcterms:created>
  <dcterms:modified xsi:type="dcterms:W3CDTF">2019-11-22T03:58:00Z</dcterms:modified>
</cp:coreProperties>
</file>